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C8BEF0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A3BD8">
        <w:rPr>
          <w:b/>
          <w:color w:val="FF5200" w:themeColor="accent2"/>
          <w:sz w:val="36"/>
          <w:szCs w:val="36"/>
        </w:rPr>
        <w:t>„</w:t>
      </w:r>
      <w:bookmarkStart w:id="0" w:name="_Hlk208835907"/>
      <w:r w:rsidR="00BA3BD8" w:rsidRPr="00BA3BD8">
        <w:rPr>
          <w:b/>
          <w:color w:val="FF5200" w:themeColor="accent2"/>
          <w:sz w:val="36"/>
          <w:szCs w:val="36"/>
        </w:rPr>
        <w:t xml:space="preserve">Nákup tuhých paliv pro spalování v energetických zdrojích v obvodu </w:t>
      </w:r>
      <w:r w:rsidR="00BA3BD8" w:rsidRPr="00547FE4">
        <w:rPr>
          <w:b/>
          <w:color w:val="FF5200" w:themeColor="accent2"/>
          <w:sz w:val="36"/>
          <w:szCs w:val="36"/>
        </w:rPr>
        <w:t xml:space="preserve">OŘ </w:t>
      </w:r>
      <w:r w:rsidR="00BA3BD8" w:rsidRPr="00C712ED">
        <w:rPr>
          <w:b/>
          <w:color w:val="FF5200" w:themeColor="accent2"/>
          <w:sz w:val="36"/>
          <w:szCs w:val="36"/>
        </w:rPr>
        <w:t xml:space="preserve">Ústí nad Labem v období do </w:t>
      </w:r>
      <w:r w:rsidR="007D73FE" w:rsidRPr="00C712ED">
        <w:rPr>
          <w:b/>
          <w:color w:val="FF5200" w:themeColor="accent2"/>
          <w:sz w:val="36"/>
          <w:szCs w:val="36"/>
        </w:rPr>
        <w:t>3</w:t>
      </w:r>
      <w:r w:rsidR="008527AB" w:rsidRPr="00C712ED">
        <w:rPr>
          <w:b/>
          <w:color w:val="FF5200" w:themeColor="accent2"/>
          <w:sz w:val="36"/>
          <w:szCs w:val="36"/>
        </w:rPr>
        <w:t>1</w:t>
      </w:r>
      <w:r w:rsidR="007D73FE" w:rsidRPr="00C712ED">
        <w:rPr>
          <w:b/>
          <w:color w:val="FF5200" w:themeColor="accent2"/>
          <w:sz w:val="36"/>
          <w:szCs w:val="36"/>
        </w:rPr>
        <w:t>.</w:t>
      </w:r>
      <w:r w:rsidR="008527AB" w:rsidRPr="00C712ED">
        <w:rPr>
          <w:b/>
          <w:color w:val="FF5200" w:themeColor="accent2"/>
          <w:sz w:val="36"/>
          <w:szCs w:val="36"/>
        </w:rPr>
        <w:t>12</w:t>
      </w:r>
      <w:r w:rsidR="007D73FE" w:rsidRPr="00C712ED">
        <w:rPr>
          <w:b/>
          <w:color w:val="FF5200" w:themeColor="accent2"/>
          <w:sz w:val="36"/>
          <w:szCs w:val="36"/>
        </w:rPr>
        <w:t>.2025</w:t>
      </w:r>
      <w:bookmarkEnd w:id="0"/>
      <w:r w:rsidR="007D73FE" w:rsidRPr="00C712ED">
        <w:rPr>
          <w:b/>
          <w:color w:val="FF5200" w:themeColor="accent2"/>
          <w:sz w:val="36"/>
          <w:szCs w:val="36"/>
        </w:rPr>
        <w:t>“</w:t>
      </w:r>
      <w:r w:rsidR="000128D4" w:rsidRPr="00C712ED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712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712ED" w:rsidRPr="00C712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25397</w:t>
      </w:r>
      <w:r w:rsidR="00547FE4" w:rsidRPr="00C712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</w:t>
      </w:r>
      <w:r w:rsidR="00467156" w:rsidRPr="00C712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7160F9DC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35A6E43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Pr="00E04C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02BE" w14:textId="3534E29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Pr="00E04C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2CA1" w14:textId="460D5C56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Pr="00E04C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1534" w14:textId="62B931C8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Pr="00E04C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610FB" w14:textId="147F00F9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Pr="00E04CC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3A7" w14:textId="48D8978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Pr="00E04C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28AD" w14:textId="173304B6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Pr="00E04CCD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B2180" w14:textId="39FB4B6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Pr="00E04CCD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597" w14:textId="3D99B41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1D910" w14:textId="399DBEF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Pr="00E04CCD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5992381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19DB4827" w14:textId="77777777" w:rsidR="00FB5B7E" w:rsidRDefault="00EA444A" w:rsidP="00FB5B7E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FB5B7E">
        <w:t>Ing. Martinem Kašparem, ředitelem organizační jednotky,</w:t>
      </w:r>
    </w:p>
    <w:p w14:paraId="51E167B5" w14:textId="0C6BB37F" w:rsidR="00EA444A" w:rsidRDefault="00FB5B7E" w:rsidP="00FB5B7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10B19C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BA3BD8">
        <w:t>veřejnou zakázku zadávanou</w:t>
      </w:r>
      <w:r w:rsidR="004C76E9" w:rsidRPr="00BA3BD8">
        <w:t xml:space="preserve"> jako </w:t>
      </w:r>
      <w:r w:rsidR="000128D4" w:rsidRPr="00BA3BD8">
        <w:rPr>
          <w:rFonts w:eastAsia="Times New Roman" w:cs="Times New Roman"/>
          <w:lang w:eastAsia="cs-CZ"/>
        </w:rPr>
        <w:t>podlimitní sektorovou veřejnou zakázku</w:t>
      </w:r>
      <w:r w:rsidRPr="00BA3BD8">
        <w:t>, jsou pravdivé</w:t>
      </w:r>
      <w:r w:rsidR="009771C9" w:rsidRPr="00BA3BD8">
        <w:t>, úplné a odpovídají skutečnosti</w:t>
      </w:r>
      <w:r w:rsidRPr="00BA3BD8">
        <w:t xml:space="preserve">. Účastník si je vědom důsledků záměrného uvedení nepravdivých údajů, které v rovině tohoto </w:t>
      </w:r>
      <w:r w:rsidR="00626DB3" w:rsidRPr="00BA3BD8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B30AB9F" w14:textId="638D8FB7" w:rsidR="00FB5B7E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B5B7E">
        <w:t xml:space="preserve">: </w:t>
      </w:r>
      <w:r w:rsidR="00FB5B7E" w:rsidRPr="00FB5B7E">
        <w:rPr>
          <w:highlight w:val="green"/>
        </w:rPr>
        <w:t>[V</w:t>
      </w:r>
      <w:r w:rsidR="00FB5B7E">
        <w:rPr>
          <w:highlight w:val="green"/>
        </w:rPr>
        <w:t>YPLNÍ</w:t>
      </w:r>
      <w:r w:rsidR="00FB5B7E" w:rsidRPr="00FB5B7E">
        <w:rPr>
          <w:highlight w:val="green"/>
        </w:rPr>
        <w:t xml:space="preserve"> ÚČASTNÍK]</w:t>
      </w:r>
    </w:p>
    <w:p w14:paraId="3E27B3AA" w14:textId="622A4D30" w:rsidR="00FB5B7E" w:rsidRDefault="00FB5B7E" w:rsidP="00FB5B7E">
      <w:r>
        <w:t>DPH v Kč bez DPH</w:t>
      </w:r>
      <w:r w:rsidRPr="00FB5B7E">
        <w:t xml:space="preserve">: </w:t>
      </w:r>
      <w:r w:rsidRPr="00FB5B7E">
        <w:tab/>
      </w:r>
      <w:r w:rsidRPr="00FB5B7E">
        <w:tab/>
      </w:r>
      <w:r w:rsidRPr="00FB5B7E">
        <w:tab/>
      </w:r>
      <w:r w:rsidRPr="00FB5B7E">
        <w:rPr>
          <w:highlight w:val="green"/>
        </w:rPr>
        <w:t>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738359AB" w14:textId="0BE011B1" w:rsidR="00FB5B7E" w:rsidRDefault="00FB5B7E" w:rsidP="008B1A2C">
      <w:r>
        <w:t>Celková nabídková cena v Kč s DPH:</w:t>
      </w:r>
      <w:r>
        <w:tab/>
      </w:r>
      <w:r w:rsidRPr="00FB5B7E">
        <w:rPr>
          <w:highlight w:val="green"/>
        </w:rPr>
        <w:t xml:space="preserve"> 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712E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712E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59923812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9923815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432F278" w14:textId="77777777" w:rsidR="00FB5B7E" w:rsidRDefault="00FB5B7E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BBAC7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7CAF1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001F0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0BAC9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27FBA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CC7DB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7F547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30827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A787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84212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A405E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46EE8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A834B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654F1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FC49F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72225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419A2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CA9F2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064A4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8884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8D314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62A12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37C49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C0F66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EAB80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35801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444FD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C2C9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457D6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7CAAC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0DBE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0ED5A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783AB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DAF04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DF25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2C49D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67817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2F2BF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6715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6C9A9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67885B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0A6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0A00E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87216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1343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78491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F95D3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3C81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8B897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EC230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0698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39A13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500D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FE0F11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AA133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59923816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0CE6A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0C9B64E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AE0D9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39354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3F3BE7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103C1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52850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545C56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EB807F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717DD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DD19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8BB66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93993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950FF9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A21034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698E18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9A7046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729690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1ACFC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C79487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80DFF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27251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1BBF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809E1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6045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D9DC9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45D667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9978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854D8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BBEA4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545C3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2105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067E42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D77CCF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87E48A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EFFEA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F39A10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3CC127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54ACE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9F9F44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2F2120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4EC0C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2EF8B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C855DB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A4FAB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F7BF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65F14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7FA6DA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8D28E6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64B8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B7B5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E9396A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F25201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5FA43C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44F31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21CFD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CF04B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7573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E3A3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59923817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D467156" w14:textId="77777777" w:rsidR="00FB5B7E" w:rsidRDefault="00FB5B7E" w:rsidP="000128D4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9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59923819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5B85BC97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8527AB" w:rsidRPr="008527AB">
        <w:rPr>
          <w:rFonts w:ascii="Verdana" w:hAnsi="Verdana"/>
          <w:b/>
          <w:bCs/>
        </w:rPr>
        <w:t>Nákup tuhých paliv pro spalování v energetických zdrojích v obvodu OŘ Ústí nad Labem v období do 31.12.2025</w:t>
      </w:r>
      <w:r w:rsidR="003D266B" w:rsidRPr="003D266B">
        <w:rPr>
          <w:rFonts w:ascii="Verdana" w:hAnsi="Verdana"/>
          <w:b/>
          <w:bCs/>
        </w:rPr>
        <w:t>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6D908FC2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8527AB" w:rsidRPr="008527AB">
        <w:rPr>
          <w:rFonts w:ascii="Verdana" w:hAnsi="Verdana"/>
          <w:b/>
          <w:bCs/>
        </w:rPr>
        <w:t>Nákup tuhých paliv pro spalování v energetických zdrojích v obvodu OŘ Ústí nad Labem v období do 31.12.2025</w:t>
      </w:r>
      <w:r w:rsidR="003D266B" w:rsidRPr="003D266B">
        <w:rPr>
          <w:rFonts w:ascii="Verdana" w:hAnsi="Verdana"/>
          <w:b/>
          <w:bCs/>
        </w:rPr>
        <w:t>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3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3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095ED9E" w14:textId="77777777" w:rsidR="00FB5B7E" w:rsidRDefault="00FB5B7E" w:rsidP="00CB377A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298BF3" w14:textId="77777777" w:rsidR="00FB5B7E" w:rsidRDefault="00FB5B7E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339A721F" w14:textId="77777777" w:rsidR="00FB5B7E" w:rsidRDefault="00FB5B7E" w:rsidP="002126E7">
      <w:pPr>
        <w:rPr>
          <w:lang w:eastAsia="cs-CZ"/>
        </w:rPr>
      </w:pPr>
    </w:p>
    <w:p w14:paraId="1DD9687A" w14:textId="77777777" w:rsidR="00FB5B7E" w:rsidRDefault="00FB5B7E" w:rsidP="002126E7">
      <w:pPr>
        <w:rPr>
          <w:lang w:eastAsia="cs-CZ"/>
        </w:rPr>
      </w:pPr>
    </w:p>
    <w:p w14:paraId="1CF4A390" w14:textId="77777777" w:rsidR="00FB5B7E" w:rsidRDefault="00FB5B7E" w:rsidP="002126E7">
      <w:pPr>
        <w:rPr>
          <w:lang w:eastAsia="cs-CZ"/>
        </w:rPr>
      </w:pPr>
    </w:p>
    <w:p w14:paraId="0343352B" w14:textId="77777777" w:rsidR="00FB5B7E" w:rsidRDefault="00FB5B7E" w:rsidP="002126E7">
      <w:pPr>
        <w:rPr>
          <w:lang w:eastAsia="cs-CZ"/>
        </w:rPr>
      </w:pPr>
    </w:p>
    <w:p w14:paraId="03EC81CB" w14:textId="77777777" w:rsidR="00FB5B7E" w:rsidRDefault="00FB5B7E" w:rsidP="002126E7">
      <w:pPr>
        <w:rPr>
          <w:lang w:eastAsia="cs-CZ"/>
        </w:rPr>
      </w:pPr>
    </w:p>
    <w:p w14:paraId="4C8D67CE" w14:textId="77777777" w:rsidR="00FB5B7E" w:rsidRDefault="00FB5B7E" w:rsidP="002126E7">
      <w:pPr>
        <w:rPr>
          <w:lang w:eastAsia="cs-CZ"/>
        </w:rPr>
      </w:pPr>
    </w:p>
    <w:p w14:paraId="50F08F71" w14:textId="77777777" w:rsidR="00FB5B7E" w:rsidRDefault="00FB5B7E" w:rsidP="002126E7">
      <w:pPr>
        <w:rPr>
          <w:lang w:eastAsia="cs-CZ"/>
        </w:rPr>
      </w:pPr>
    </w:p>
    <w:p w14:paraId="37CACF83" w14:textId="77777777" w:rsidR="00FB5B7E" w:rsidRDefault="00FB5B7E" w:rsidP="002126E7">
      <w:pPr>
        <w:rPr>
          <w:lang w:eastAsia="cs-CZ"/>
        </w:rPr>
      </w:pPr>
    </w:p>
    <w:p w14:paraId="3E5050C5" w14:textId="77777777" w:rsidR="00FB5B7E" w:rsidRDefault="00FB5B7E" w:rsidP="002126E7">
      <w:pPr>
        <w:rPr>
          <w:lang w:eastAsia="cs-CZ"/>
        </w:rPr>
      </w:pPr>
    </w:p>
    <w:p w14:paraId="28BD1CDB" w14:textId="77777777" w:rsidR="00FB5B7E" w:rsidRDefault="00FB5B7E" w:rsidP="002126E7">
      <w:pPr>
        <w:rPr>
          <w:lang w:eastAsia="cs-CZ"/>
        </w:rPr>
      </w:pPr>
    </w:p>
    <w:p w14:paraId="3DB852B2" w14:textId="77777777" w:rsidR="00FB5B7E" w:rsidRDefault="00FB5B7E" w:rsidP="002126E7">
      <w:pPr>
        <w:rPr>
          <w:lang w:eastAsia="cs-CZ"/>
        </w:rPr>
      </w:pPr>
    </w:p>
    <w:p w14:paraId="0EF2B2EB" w14:textId="77777777" w:rsidR="00FB5B7E" w:rsidRDefault="00FB5B7E" w:rsidP="002126E7">
      <w:pPr>
        <w:rPr>
          <w:lang w:eastAsia="cs-CZ"/>
        </w:rPr>
      </w:pPr>
    </w:p>
    <w:p w14:paraId="502C5BCC" w14:textId="77777777" w:rsidR="00FB5B7E" w:rsidRDefault="00FB5B7E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59923821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68123018" w14:textId="77777777" w:rsidR="00FB5B7E" w:rsidRDefault="00FB5B7E" w:rsidP="006827CF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6EA9131E" w14:textId="77777777" w:rsidR="00FB7211" w:rsidRDefault="00FB7211" w:rsidP="002126E7">
      <w:pPr>
        <w:rPr>
          <w:lang w:eastAsia="cs-CZ"/>
        </w:rPr>
      </w:pPr>
    </w:p>
    <w:p w14:paraId="3C43EE1C" w14:textId="77777777" w:rsidR="0088370E" w:rsidRDefault="0088370E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88370E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3B0C" w14:textId="7579AD21" w:rsidR="008527AB" w:rsidRDefault="008527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37CD2" w14:textId="64D25E54" w:rsidR="008527AB" w:rsidRDefault="008527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50EE662B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F5592D2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270F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953C9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36C37"/>
    <w:rsid w:val="00341DCF"/>
    <w:rsid w:val="00354C5C"/>
    <w:rsid w:val="00357BC6"/>
    <w:rsid w:val="0036634F"/>
    <w:rsid w:val="003956C6"/>
    <w:rsid w:val="003B0281"/>
    <w:rsid w:val="003B596F"/>
    <w:rsid w:val="003D266B"/>
    <w:rsid w:val="00417301"/>
    <w:rsid w:val="00441430"/>
    <w:rsid w:val="00450F07"/>
    <w:rsid w:val="00453CD3"/>
    <w:rsid w:val="00460660"/>
    <w:rsid w:val="00467156"/>
    <w:rsid w:val="00486107"/>
    <w:rsid w:val="00487AC9"/>
    <w:rsid w:val="00491827"/>
    <w:rsid w:val="004B348C"/>
    <w:rsid w:val="004B7B0D"/>
    <w:rsid w:val="004C4399"/>
    <w:rsid w:val="004C76E9"/>
    <w:rsid w:val="004C787C"/>
    <w:rsid w:val="004D65B6"/>
    <w:rsid w:val="004E143C"/>
    <w:rsid w:val="004E3A53"/>
    <w:rsid w:val="004E7845"/>
    <w:rsid w:val="004F20BC"/>
    <w:rsid w:val="004F4B9B"/>
    <w:rsid w:val="004F69EA"/>
    <w:rsid w:val="0051019F"/>
    <w:rsid w:val="00511AB9"/>
    <w:rsid w:val="00523EA7"/>
    <w:rsid w:val="00540524"/>
    <w:rsid w:val="00547FE4"/>
    <w:rsid w:val="00553375"/>
    <w:rsid w:val="00557C28"/>
    <w:rsid w:val="005736B7"/>
    <w:rsid w:val="00575E5A"/>
    <w:rsid w:val="005763A2"/>
    <w:rsid w:val="005A3BD1"/>
    <w:rsid w:val="005B219F"/>
    <w:rsid w:val="005D7E39"/>
    <w:rsid w:val="005E5A56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D73FE"/>
    <w:rsid w:val="007E4A6E"/>
    <w:rsid w:val="007F56A7"/>
    <w:rsid w:val="00807DD0"/>
    <w:rsid w:val="0084684F"/>
    <w:rsid w:val="008527AB"/>
    <w:rsid w:val="008659F3"/>
    <w:rsid w:val="00882189"/>
    <w:rsid w:val="0088370E"/>
    <w:rsid w:val="00886D4B"/>
    <w:rsid w:val="00895406"/>
    <w:rsid w:val="0089569F"/>
    <w:rsid w:val="008A3568"/>
    <w:rsid w:val="008B1933"/>
    <w:rsid w:val="008B1A05"/>
    <w:rsid w:val="008B1A2C"/>
    <w:rsid w:val="008D03B9"/>
    <w:rsid w:val="008D3F46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3847"/>
    <w:rsid w:val="00A07EA0"/>
    <w:rsid w:val="00A327CB"/>
    <w:rsid w:val="00A54270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95996"/>
    <w:rsid w:val="00BA3BD8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848"/>
    <w:rsid w:val="00C636FB"/>
    <w:rsid w:val="00C65E54"/>
    <w:rsid w:val="00C712ED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1DC5"/>
    <w:rsid w:val="00E02AAE"/>
    <w:rsid w:val="00E34137"/>
    <w:rsid w:val="00E34D19"/>
    <w:rsid w:val="00E36C4A"/>
    <w:rsid w:val="00E42808"/>
    <w:rsid w:val="00E46950"/>
    <w:rsid w:val="00E85D44"/>
    <w:rsid w:val="00EA02CF"/>
    <w:rsid w:val="00EA444A"/>
    <w:rsid w:val="00EB104F"/>
    <w:rsid w:val="00EC18DE"/>
    <w:rsid w:val="00EC3259"/>
    <w:rsid w:val="00ED14BD"/>
    <w:rsid w:val="00F0533E"/>
    <w:rsid w:val="00F1048D"/>
    <w:rsid w:val="00F12DEC"/>
    <w:rsid w:val="00F1715C"/>
    <w:rsid w:val="00F26B94"/>
    <w:rsid w:val="00F310F8"/>
    <w:rsid w:val="00F33ECF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5B7E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336C37"/>
    <w:rsid w:val="0042266B"/>
    <w:rsid w:val="00495FA0"/>
    <w:rsid w:val="004E7845"/>
    <w:rsid w:val="00540524"/>
    <w:rsid w:val="005E17D6"/>
    <w:rsid w:val="005E5A56"/>
    <w:rsid w:val="00702C56"/>
    <w:rsid w:val="00845CFC"/>
    <w:rsid w:val="0089569F"/>
    <w:rsid w:val="008B1933"/>
    <w:rsid w:val="008D3F46"/>
    <w:rsid w:val="00964FB4"/>
    <w:rsid w:val="009B2F31"/>
    <w:rsid w:val="00A04586"/>
    <w:rsid w:val="00AE45FC"/>
    <w:rsid w:val="00C52848"/>
    <w:rsid w:val="00C65E54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105</TotalTime>
  <Pages>12</Pages>
  <Words>1560</Words>
  <Characters>9204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30</cp:revision>
  <cp:lastPrinted>2017-11-28T17:18:00Z</cp:lastPrinted>
  <dcterms:created xsi:type="dcterms:W3CDTF">2023-03-01T08:18:00Z</dcterms:created>
  <dcterms:modified xsi:type="dcterms:W3CDTF">2025-09-18T11:44:00Z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